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82F94" w14:textId="60F884F9" w:rsidR="007B5F1D" w:rsidRPr="00AD2B12" w:rsidRDefault="007B5F1D" w:rsidP="007B5F1D">
      <w:pPr>
        <w:suppressAutoHyphens w:val="0"/>
        <w:spacing w:after="0"/>
        <w:rPr>
          <w:rFonts w:ascii="Verdana" w:hAnsi="Verdana"/>
          <w:b/>
          <w:bCs/>
        </w:rPr>
      </w:pPr>
      <w:r w:rsidRPr="00AD2B12">
        <w:rPr>
          <w:rFonts w:ascii="Verdana" w:hAnsi="Verdana"/>
          <w:b/>
          <w:bCs/>
        </w:rPr>
        <w:t xml:space="preserve">Załącznik </w:t>
      </w:r>
      <w:r w:rsidR="007B3095">
        <w:rPr>
          <w:rFonts w:ascii="Verdana" w:hAnsi="Verdana"/>
          <w:b/>
          <w:bCs/>
        </w:rPr>
        <w:t>2</w:t>
      </w:r>
      <w:r w:rsidRPr="00AD2B12">
        <w:rPr>
          <w:rFonts w:ascii="Verdana" w:hAnsi="Verdana"/>
          <w:b/>
          <w:bCs/>
        </w:rPr>
        <w:t xml:space="preserve"> Wykaz usług do </w:t>
      </w:r>
      <w:bookmarkStart w:id="0" w:name="_Hlk181999295"/>
      <w:r w:rsidRPr="00AD2B12">
        <w:rPr>
          <w:rFonts w:ascii="Verdana" w:hAnsi="Verdana"/>
          <w:b/>
          <w:bCs/>
        </w:rPr>
        <w:t xml:space="preserve">Zapytania nr </w:t>
      </w:r>
      <w:r w:rsidR="007B3095">
        <w:rPr>
          <w:rFonts w:ascii="Verdana" w:hAnsi="Verdana"/>
          <w:b/>
          <w:bCs/>
        </w:rPr>
        <w:t>1</w:t>
      </w:r>
      <w:r w:rsidRPr="00C42661">
        <w:rPr>
          <w:rFonts w:ascii="Verdana" w:hAnsi="Verdana"/>
          <w:b/>
          <w:bCs/>
        </w:rPr>
        <w:t>/</w:t>
      </w:r>
      <w:r w:rsidR="007B3095">
        <w:rPr>
          <w:rFonts w:ascii="Verdana" w:hAnsi="Verdana"/>
          <w:b/>
          <w:bCs/>
        </w:rPr>
        <w:t>LP</w:t>
      </w:r>
      <w:r w:rsidRPr="00C42661">
        <w:rPr>
          <w:rFonts w:ascii="Verdana" w:hAnsi="Verdana"/>
          <w:b/>
          <w:bCs/>
        </w:rPr>
        <w:t>/202</w:t>
      </w:r>
      <w:bookmarkEnd w:id="0"/>
      <w:r w:rsidR="007B3095">
        <w:rPr>
          <w:rFonts w:ascii="Verdana" w:hAnsi="Verdana"/>
          <w:b/>
          <w:bCs/>
        </w:rPr>
        <w:t>5</w:t>
      </w:r>
    </w:p>
    <w:p w14:paraId="05F44807" w14:textId="077BF4D6" w:rsidR="007B5F1D" w:rsidRPr="00AD2B12" w:rsidRDefault="00000000">
      <w:pPr>
        <w:spacing w:after="0"/>
        <w:rPr>
          <w:rFonts w:ascii="Verdana" w:hAnsi="Verdana"/>
          <w:b/>
        </w:rPr>
      </w:pP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</w:p>
    <w:p w14:paraId="77C40BA8" w14:textId="1EE4549C" w:rsidR="00E37942" w:rsidRPr="00AD2B12" w:rsidRDefault="00000000">
      <w:pPr>
        <w:spacing w:after="0"/>
        <w:rPr>
          <w:rFonts w:ascii="Verdana" w:eastAsia="Calibri" w:hAnsi="Verdana"/>
          <w:b/>
          <w:lang w:eastAsia="en-US"/>
        </w:rPr>
      </w:pP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Pr="00AD2B12">
        <w:rPr>
          <w:rFonts w:ascii="Verdana" w:hAnsi="Verdana"/>
          <w:b/>
        </w:rPr>
        <w:tab/>
      </w:r>
      <w:r w:rsidR="00FC7265" w:rsidRPr="00AD2B12">
        <w:rPr>
          <w:rFonts w:ascii="Verdana" w:hAnsi="Verdana"/>
          <w:b/>
        </w:rPr>
        <w:tab/>
        <w:t xml:space="preserve">    </w:t>
      </w:r>
      <w:r w:rsidRPr="00AD2B12">
        <w:rPr>
          <w:rFonts w:ascii="Verdana" w:hAnsi="Verdana"/>
          <w:b/>
        </w:rPr>
        <w:t>……………………………………….</w:t>
      </w:r>
    </w:p>
    <w:p w14:paraId="37002471" w14:textId="28506288" w:rsidR="00E37942" w:rsidRPr="00AD2B12" w:rsidRDefault="00000000">
      <w:pPr>
        <w:spacing w:after="0"/>
        <w:rPr>
          <w:rFonts w:ascii="Verdana" w:hAnsi="Verdana"/>
          <w:i/>
        </w:rPr>
      </w:pPr>
      <w:r w:rsidRPr="00AD2B12">
        <w:rPr>
          <w:rFonts w:ascii="Verdana" w:hAnsi="Verdana"/>
          <w:i/>
        </w:rPr>
        <w:t xml:space="preserve">                  </w:t>
      </w:r>
      <w:r w:rsidR="00A57C05" w:rsidRPr="00AD2B12">
        <w:rPr>
          <w:rFonts w:ascii="Verdana" w:hAnsi="Verdana"/>
          <w:bCs/>
        </w:rPr>
        <w:t xml:space="preserve">Wykonawca </w:t>
      </w:r>
      <w:r w:rsidRPr="00AD2B12">
        <w:rPr>
          <w:rFonts w:ascii="Verdana" w:hAnsi="Verdana"/>
          <w:i/>
        </w:rPr>
        <w:t xml:space="preserve">                                                                                                        </w:t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FC7265" w:rsidRPr="00AD2B12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="007B3095">
        <w:rPr>
          <w:rFonts w:ascii="Verdana" w:hAnsi="Verdana"/>
          <w:i/>
        </w:rPr>
        <w:tab/>
      </w:r>
      <w:r w:rsidRPr="00AD2B12">
        <w:rPr>
          <w:rFonts w:ascii="Verdana" w:hAnsi="Verdana"/>
          <w:i/>
        </w:rPr>
        <w:t>(miejscowość, data)</w:t>
      </w:r>
    </w:p>
    <w:p w14:paraId="30B96183" w14:textId="77777777" w:rsidR="00E37942" w:rsidRPr="0045124F" w:rsidRDefault="00E37942" w:rsidP="00624FBB">
      <w:pPr>
        <w:spacing w:line="24" w:lineRule="atLeast"/>
        <w:jc w:val="both"/>
        <w:rPr>
          <w:rFonts w:ascii="Verdana" w:hAnsi="Verdana"/>
          <w:b/>
        </w:rPr>
      </w:pPr>
    </w:p>
    <w:p w14:paraId="1C0B1A29" w14:textId="0E1AA8C6" w:rsidR="00AD2B12" w:rsidRPr="0045124F" w:rsidRDefault="00B62B27" w:rsidP="00AD2B12">
      <w:pPr>
        <w:spacing w:after="240" w:line="264" w:lineRule="auto"/>
        <w:jc w:val="center"/>
        <w:rPr>
          <w:rFonts w:ascii="Verdana" w:hAnsi="Verdana" w:cstheme="minorHAnsi"/>
          <w:b/>
        </w:rPr>
      </w:pPr>
      <w:r w:rsidRPr="00B62B27">
        <w:rPr>
          <w:rFonts w:ascii="Verdana" w:eastAsia="Verdana" w:hAnsi="Verdana" w:cs="Verdana"/>
          <w:b/>
          <w:bCs/>
          <w:i/>
        </w:rPr>
        <w:t>Oświadczeni</w:t>
      </w:r>
      <w:r>
        <w:rPr>
          <w:rFonts w:ascii="Verdana" w:eastAsia="Verdana" w:hAnsi="Verdana" w:cs="Verdana"/>
          <w:b/>
          <w:bCs/>
          <w:i/>
        </w:rPr>
        <w:t>e</w:t>
      </w:r>
      <w:r w:rsidRPr="00B62B27">
        <w:rPr>
          <w:rFonts w:ascii="Verdana" w:eastAsia="Verdana" w:hAnsi="Verdana" w:cs="Verdana"/>
          <w:b/>
          <w:bCs/>
          <w:i/>
        </w:rPr>
        <w:t xml:space="preserve"> oferenta wraz z wykazem firm dla których świadczył usługi</w:t>
      </w:r>
      <w:r>
        <w:rPr>
          <w:rFonts w:ascii="Verdana" w:eastAsia="Verdana" w:hAnsi="Verdana" w:cs="Verdana"/>
          <w:i/>
        </w:rPr>
        <w:t xml:space="preserve"> </w:t>
      </w:r>
      <w:r w:rsidR="0045124F" w:rsidRPr="0045124F">
        <w:rPr>
          <w:rFonts w:ascii="Verdana" w:hAnsi="Verdana" w:cstheme="minorHAnsi"/>
          <w:b/>
        </w:rPr>
        <w:t>dotyczących</w:t>
      </w:r>
      <w:r w:rsidR="0045124F" w:rsidRPr="0045124F">
        <w:rPr>
          <w:rStyle w:val="normaltextrun"/>
          <w:rFonts w:ascii="Verdana" w:hAnsi="Verdana" w:cstheme="minorHAnsi"/>
          <w:b/>
        </w:rPr>
        <w:t xml:space="preserve"> zarządzania i utrzymania środowisk AWS oraz w zakresie</w:t>
      </w:r>
      <w:r w:rsidR="0045124F" w:rsidRPr="0045124F">
        <w:rPr>
          <w:rFonts w:ascii="Verdana" w:eastAsia="Poppins" w:hAnsi="Verdana" w:cs="Poppins"/>
          <w:b/>
        </w:rPr>
        <w:t xml:space="preserve"> pracy z narzędziem </w:t>
      </w:r>
      <w:proofErr w:type="spellStart"/>
      <w:r w:rsidR="0045124F" w:rsidRPr="0045124F">
        <w:rPr>
          <w:rFonts w:ascii="Verdana" w:eastAsia="Poppins" w:hAnsi="Verdana" w:cs="Poppins"/>
          <w:b/>
        </w:rPr>
        <w:t>Terraform</w:t>
      </w:r>
      <w:proofErr w:type="spellEnd"/>
      <w:r w:rsidR="0045124F" w:rsidRPr="0045124F">
        <w:rPr>
          <w:rFonts w:ascii="Verdana" w:eastAsia="Poppins" w:hAnsi="Verdana" w:cs="Poppins"/>
          <w:b/>
        </w:rPr>
        <w:t xml:space="preserve"> do zarządzania infrastrukturą jako kodem (</w:t>
      </w:r>
      <w:proofErr w:type="spellStart"/>
      <w:r w:rsidR="0045124F" w:rsidRPr="0045124F">
        <w:rPr>
          <w:rFonts w:ascii="Verdana" w:eastAsia="Poppins" w:hAnsi="Verdana" w:cs="Poppins"/>
          <w:b/>
        </w:rPr>
        <w:t>Infrastructure</w:t>
      </w:r>
      <w:proofErr w:type="spellEnd"/>
      <w:r w:rsidR="0045124F" w:rsidRPr="0045124F">
        <w:rPr>
          <w:rFonts w:ascii="Verdana" w:eastAsia="Poppins" w:hAnsi="Verdana" w:cs="Poppins"/>
          <w:b/>
        </w:rPr>
        <w:t xml:space="preserve"> as </w:t>
      </w:r>
      <w:proofErr w:type="spellStart"/>
      <w:r w:rsidR="0045124F" w:rsidRPr="0045124F">
        <w:rPr>
          <w:rFonts w:ascii="Verdana" w:eastAsia="Poppins" w:hAnsi="Verdana" w:cs="Poppins"/>
          <w:b/>
        </w:rPr>
        <w:t>Code</w:t>
      </w:r>
      <w:proofErr w:type="spellEnd"/>
      <w:r w:rsidR="0045124F" w:rsidRPr="0045124F">
        <w:rPr>
          <w:rFonts w:ascii="Verdana" w:eastAsia="Poppins" w:hAnsi="Verdana" w:cs="Poppins"/>
          <w:b/>
        </w:rPr>
        <w:t>)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74"/>
        <w:gridCol w:w="3480"/>
        <w:gridCol w:w="7191"/>
        <w:gridCol w:w="2167"/>
      </w:tblGrid>
      <w:tr w:rsidR="0045124F" w:rsidRPr="00AD2B12" w14:paraId="49B2A89F" w14:textId="77777777" w:rsidTr="00B62B27">
        <w:trPr>
          <w:trHeight w:val="454"/>
          <w:jc w:val="center"/>
        </w:trPr>
        <w:tc>
          <w:tcPr>
            <w:tcW w:w="246" w:type="pct"/>
            <w:tcBorders>
              <w:bottom w:val="nil"/>
            </w:tcBorders>
            <w:vAlign w:val="center"/>
          </w:tcPr>
          <w:p w14:paraId="70F76173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  <w:bookmarkStart w:id="1" w:name="_Hlk480362257"/>
            <w:r w:rsidRPr="00AD2B12">
              <w:rPr>
                <w:rFonts w:ascii="Verdana" w:hAnsi="Verdana" w:cstheme="minorHAnsi"/>
              </w:rPr>
              <w:t>L.p.</w:t>
            </w:r>
          </w:p>
        </w:tc>
        <w:tc>
          <w:tcPr>
            <w:tcW w:w="1289" w:type="pct"/>
            <w:vAlign w:val="center"/>
          </w:tcPr>
          <w:p w14:paraId="5D625F5A" w14:textId="77777777" w:rsidR="0045124F" w:rsidRPr="00AD2B12" w:rsidRDefault="0045124F" w:rsidP="00E340C1">
            <w:pPr>
              <w:spacing w:line="264" w:lineRule="auto"/>
              <w:jc w:val="center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Nazwa/opis usługi</w:t>
            </w:r>
          </w:p>
        </w:tc>
        <w:tc>
          <w:tcPr>
            <w:tcW w:w="2662" w:type="pct"/>
            <w:tcBorders>
              <w:bottom w:val="nil"/>
            </w:tcBorders>
            <w:vAlign w:val="center"/>
          </w:tcPr>
          <w:p w14:paraId="21F0F329" w14:textId="3B51DD26" w:rsidR="0045124F" w:rsidRPr="00AD2B12" w:rsidRDefault="0045124F" w:rsidP="00E340C1">
            <w:pPr>
              <w:spacing w:line="264" w:lineRule="auto"/>
              <w:jc w:val="center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Instytucja/ firma, dla której przeprowadzono usługę</w:t>
            </w:r>
            <w:r w:rsidR="00B62B27">
              <w:rPr>
                <w:rFonts w:ascii="Verdana" w:hAnsi="Verdana" w:cstheme="minorHAnsi"/>
              </w:rPr>
              <w:t xml:space="preserve">, wraz z danymi kontaktowymi dla możliwości weryfikacji </w:t>
            </w:r>
          </w:p>
        </w:tc>
        <w:tc>
          <w:tcPr>
            <w:tcW w:w="803" w:type="pct"/>
            <w:tcBorders>
              <w:bottom w:val="nil"/>
            </w:tcBorders>
            <w:vAlign w:val="center"/>
          </w:tcPr>
          <w:p w14:paraId="33AD4237" w14:textId="77777777" w:rsidR="0045124F" w:rsidRPr="00AD2B12" w:rsidRDefault="0045124F" w:rsidP="00E340C1">
            <w:pPr>
              <w:spacing w:line="264" w:lineRule="auto"/>
              <w:jc w:val="center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Okres realizacji</w:t>
            </w:r>
            <w:r w:rsidRPr="00AD2B12">
              <w:rPr>
                <w:rFonts w:ascii="Verdana" w:hAnsi="Verdana" w:cstheme="minorHAnsi"/>
              </w:rPr>
              <w:br/>
              <w:t>(od – do)</w:t>
            </w:r>
          </w:p>
        </w:tc>
      </w:tr>
      <w:tr w:rsidR="0045124F" w:rsidRPr="00AD2B12" w14:paraId="2A280F3D" w14:textId="77777777" w:rsidTr="00B62B27">
        <w:trPr>
          <w:trHeight w:val="454"/>
          <w:jc w:val="center"/>
        </w:trPr>
        <w:tc>
          <w:tcPr>
            <w:tcW w:w="246" w:type="pct"/>
            <w:vAlign w:val="center"/>
          </w:tcPr>
          <w:p w14:paraId="65FBBEBD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1.</w:t>
            </w:r>
          </w:p>
        </w:tc>
        <w:tc>
          <w:tcPr>
            <w:tcW w:w="1289" w:type="pct"/>
            <w:vAlign w:val="center"/>
          </w:tcPr>
          <w:p w14:paraId="05D156D8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2662" w:type="pct"/>
            <w:vAlign w:val="center"/>
          </w:tcPr>
          <w:p w14:paraId="4AFD4B73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803" w:type="pct"/>
            <w:vAlign w:val="center"/>
          </w:tcPr>
          <w:p w14:paraId="72445058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</w:tr>
      <w:tr w:rsidR="0045124F" w:rsidRPr="00AD2B12" w14:paraId="0DBCE179" w14:textId="77777777" w:rsidTr="00B62B27">
        <w:trPr>
          <w:trHeight w:val="454"/>
          <w:jc w:val="center"/>
        </w:trPr>
        <w:tc>
          <w:tcPr>
            <w:tcW w:w="246" w:type="pct"/>
            <w:vAlign w:val="center"/>
          </w:tcPr>
          <w:p w14:paraId="5DDD56FF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2.</w:t>
            </w:r>
          </w:p>
        </w:tc>
        <w:tc>
          <w:tcPr>
            <w:tcW w:w="1289" w:type="pct"/>
            <w:vAlign w:val="center"/>
          </w:tcPr>
          <w:p w14:paraId="0F5F6B8D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2662" w:type="pct"/>
            <w:vAlign w:val="center"/>
          </w:tcPr>
          <w:p w14:paraId="5AADBDD0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803" w:type="pct"/>
            <w:vAlign w:val="center"/>
          </w:tcPr>
          <w:p w14:paraId="5657BA3D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</w:tr>
      <w:tr w:rsidR="0045124F" w:rsidRPr="00AD2B12" w14:paraId="22E1722B" w14:textId="77777777" w:rsidTr="00B62B27">
        <w:trPr>
          <w:trHeight w:val="454"/>
          <w:jc w:val="center"/>
        </w:trPr>
        <w:tc>
          <w:tcPr>
            <w:tcW w:w="246" w:type="pct"/>
            <w:vAlign w:val="center"/>
          </w:tcPr>
          <w:p w14:paraId="22229BBA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  <w:r w:rsidRPr="00AD2B12">
              <w:rPr>
                <w:rFonts w:ascii="Verdana" w:hAnsi="Verdana" w:cstheme="minorHAnsi"/>
              </w:rPr>
              <w:t>3.</w:t>
            </w:r>
          </w:p>
        </w:tc>
        <w:tc>
          <w:tcPr>
            <w:tcW w:w="1289" w:type="pct"/>
            <w:vAlign w:val="center"/>
          </w:tcPr>
          <w:p w14:paraId="24BCEDF6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2662" w:type="pct"/>
            <w:vAlign w:val="center"/>
          </w:tcPr>
          <w:p w14:paraId="7F01C377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  <w:tc>
          <w:tcPr>
            <w:tcW w:w="803" w:type="pct"/>
            <w:vAlign w:val="center"/>
          </w:tcPr>
          <w:p w14:paraId="01B4A8EA" w14:textId="77777777" w:rsidR="0045124F" w:rsidRPr="00AD2B12" w:rsidRDefault="0045124F" w:rsidP="00E340C1">
            <w:pPr>
              <w:spacing w:line="264" w:lineRule="auto"/>
              <w:jc w:val="both"/>
              <w:rPr>
                <w:rFonts w:ascii="Verdana" w:hAnsi="Verdana" w:cstheme="minorHAnsi"/>
              </w:rPr>
            </w:pPr>
          </w:p>
        </w:tc>
      </w:tr>
      <w:bookmarkEnd w:id="1"/>
    </w:tbl>
    <w:p w14:paraId="1C0C27B2" w14:textId="77777777" w:rsidR="00E37942" w:rsidRPr="00AD2B12" w:rsidRDefault="00E37942">
      <w:pPr>
        <w:rPr>
          <w:rFonts w:ascii="Verdana" w:hAnsi="Verdana"/>
          <w:lang w:eastAsia="en-US"/>
        </w:rPr>
      </w:pPr>
    </w:p>
    <w:p w14:paraId="2308C8B0" w14:textId="5E57FA75" w:rsidR="00D0503D" w:rsidRPr="002B5F44" w:rsidRDefault="00000000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Pr="00AD2B12">
        <w:rPr>
          <w:rFonts w:ascii="Verdana" w:hAnsi="Verdana"/>
        </w:rPr>
        <w:tab/>
      </w:r>
      <w:r w:rsidR="00D0503D" w:rsidRPr="002B5F44">
        <w:rPr>
          <w:rFonts w:ascii="Verdana" w:hAnsi="Verdana" w:cs="Arial"/>
          <w:b/>
        </w:rPr>
        <w:t>………………………………………………………..………………………………………………………</w:t>
      </w:r>
    </w:p>
    <w:p w14:paraId="2307D14B" w14:textId="77777777" w:rsidR="00D0503D" w:rsidRPr="002B5F44" w:rsidRDefault="00D0503D" w:rsidP="00D0503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CZYTELNY PODPIS – imię i nazwisko osoby upoważnionej </w:t>
      </w:r>
    </w:p>
    <w:p w14:paraId="7DF4FD6A" w14:textId="77777777" w:rsidR="00D0503D" w:rsidRPr="002B5F44" w:rsidRDefault="00D0503D" w:rsidP="00D0503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do reprezentowania Oferenta wraz z pieczęcią firmową </w:t>
      </w:r>
      <w:r w:rsidRPr="002B5F44">
        <w:rPr>
          <w:rFonts w:ascii="Verdana" w:eastAsia="Arial,Italic" w:hAnsi="Verdana" w:cs="Arial"/>
          <w:b/>
          <w:i/>
          <w:iCs/>
        </w:rPr>
        <w:br/>
        <w:t>(jeżeli podmiot dysponuje pieczęcią firmową)</w:t>
      </w:r>
    </w:p>
    <w:p w14:paraId="43282FF4" w14:textId="5ABD1E2E" w:rsidR="00D0503D" w:rsidRPr="002B5F44" w:rsidRDefault="00D0503D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…………………………………….……………………</w:t>
      </w:r>
    </w:p>
    <w:p w14:paraId="77C47DDA" w14:textId="77777777" w:rsidR="00D0503D" w:rsidRPr="002B5F44" w:rsidRDefault="00D0503D" w:rsidP="00D0503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i/>
          <w:iCs/>
          <w:u w:val="single"/>
        </w:rPr>
      </w:pPr>
      <w:r w:rsidRPr="002B5F44">
        <w:rPr>
          <w:rFonts w:ascii="Verdana" w:hAnsi="Verdana" w:cs="Arial"/>
          <w:b/>
          <w:i/>
        </w:rPr>
        <w:lastRenderedPageBreak/>
        <w:t>data i miejsce podpisania oferty</w:t>
      </w:r>
      <w:r>
        <w:rPr>
          <w:rStyle w:val="Odwoanieprzypisudolnego"/>
          <w:rFonts w:ascii="Verdana" w:hAnsi="Verdana" w:cs="Arial"/>
          <w:b/>
          <w:i/>
        </w:rPr>
        <w:footnoteReference w:id="1"/>
      </w:r>
    </w:p>
    <w:p w14:paraId="5514AEE3" w14:textId="481D08B5" w:rsidR="00C56D48" w:rsidRPr="00AD2B12" w:rsidRDefault="00C56D48" w:rsidP="00D0503D">
      <w:pPr>
        <w:tabs>
          <w:tab w:val="left" w:pos="390"/>
        </w:tabs>
        <w:spacing w:line="200" w:lineRule="atLeast"/>
        <w:jc w:val="right"/>
        <w:rPr>
          <w:rFonts w:ascii="Verdana" w:hAnsi="Verdana"/>
        </w:rPr>
      </w:pPr>
    </w:p>
    <w:sectPr w:rsidR="00C56D48" w:rsidRPr="00AD2B12" w:rsidSect="00FC7265">
      <w:headerReference w:type="default" r:id="rId7"/>
      <w:pgSz w:w="16838" w:h="11906" w:orient="landscape"/>
      <w:pgMar w:top="1417" w:right="1899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847B2" w14:textId="77777777" w:rsidR="0057360E" w:rsidRDefault="0057360E">
      <w:pPr>
        <w:spacing w:after="0"/>
      </w:pPr>
      <w:r>
        <w:separator/>
      </w:r>
    </w:p>
  </w:endnote>
  <w:endnote w:type="continuationSeparator" w:id="0">
    <w:p w14:paraId="15A03412" w14:textId="77777777" w:rsidR="0057360E" w:rsidRDefault="005736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4F03" w14:textId="77777777" w:rsidR="0057360E" w:rsidRDefault="0057360E">
      <w:pPr>
        <w:spacing w:after="0"/>
      </w:pPr>
      <w:r>
        <w:separator/>
      </w:r>
    </w:p>
  </w:footnote>
  <w:footnote w:type="continuationSeparator" w:id="0">
    <w:p w14:paraId="5A2ACE60" w14:textId="77777777" w:rsidR="0057360E" w:rsidRDefault="0057360E">
      <w:pPr>
        <w:spacing w:after="0"/>
      </w:pPr>
      <w:r>
        <w:continuationSeparator/>
      </w:r>
    </w:p>
  </w:footnote>
  <w:footnote w:id="1">
    <w:p w14:paraId="1CE3F2FB" w14:textId="77777777" w:rsidR="00D0503D" w:rsidRDefault="00D0503D" w:rsidP="00D050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065E" w14:textId="77777777" w:rsidR="00E37942" w:rsidRDefault="00E37942">
    <w:pPr>
      <w:pStyle w:val="Nagwek"/>
    </w:pPr>
  </w:p>
  <w:p w14:paraId="729E4E6B" w14:textId="577274A3" w:rsidR="00C56D48" w:rsidRDefault="005D109F" w:rsidP="007B5F1D">
    <w:pPr>
      <w:pStyle w:val="Nagwek"/>
      <w:jc w:val="center"/>
    </w:pPr>
    <w:r>
      <w:rPr>
        <w:noProof/>
      </w:rPr>
      <w:drawing>
        <wp:inline distT="0" distB="0" distL="0" distR="0" wp14:anchorId="5CF1861A" wp14:editId="4DAE5C12">
          <wp:extent cx="8586470" cy="908685"/>
          <wp:effectExtent l="0" t="0" r="0" b="0"/>
          <wp:docPr id="2144366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4366652" name="Obraz 21443666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6470" cy="908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E0543" w14:textId="38A48336" w:rsidR="00E37942" w:rsidRDefault="00E37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A40BF"/>
    <w:multiLevelType w:val="multilevel"/>
    <w:tmpl w:val="221875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1B484738"/>
    <w:multiLevelType w:val="multilevel"/>
    <w:tmpl w:val="D346AA28"/>
    <w:lvl w:ilvl="0">
      <w:start w:val="7"/>
      <w:numFmt w:val="decimal"/>
      <w:lvlText w:val="1.%1"/>
      <w:lvlJc w:val="left"/>
      <w:pPr>
        <w:ind w:left="1494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9368836">
    <w:abstractNumId w:val="0"/>
  </w:num>
  <w:num w:numId="2" w16cid:durableId="1807117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42"/>
    <w:rsid w:val="00034BE1"/>
    <w:rsid w:val="00052ED8"/>
    <w:rsid w:val="00062F47"/>
    <w:rsid w:val="000B0324"/>
    <w:rsid w:val="000E14DA"/>
    <w:rsid w:val="00111264"/>
    <w:rsid w:val="0017395B"/>
    <w:rsid w:val="001A688B"/>
    <w:rsid w:val="001E7FFD"/>
    <w:rsid w:val="002477FC"/>
    <w:rsid w:val="002861B5"/>
    <w:rsid w:val="002F56F8"/>
    <w:rsid w:val="00317FEF"/>
    <w:rsid w:val="00341395"/>
    <w:rsid w:val="00363018"/>
    <w:rsid w:val="00381368"/>
    <w:rsid w:val="003843EA"/>
    <w:rsid w:val="003A2CB0"/>
    <w:rsid w:val="003C77F4"/>
    <w:rsid w:val="00400232"/>
    <w:rsid w:val="0040108A"/>
    <w:rsid w:val="00413CDD"/>
    <w:rsid w:val="004507F0"/>
    <w:rsid w:val="0045124F"/>
    <w:rsid w:val="004A6014"/>
    <w:rsid w:val="004D5A27"/>
    <w:rsid w:val="004E4C9E"/>
    <w:rsid w:val="00534FD2"/>
    <w:rsid w:val="0057360E"/>
    <w:rsid w:val="00574FE7"/>
    <w:rsid w:val="005B36F9"/>
    <w:rsid w:val="005B6989"/>
    <w:rsid w:val="005D109F"/>
    <w:rsid w:val="00624FBB"/>
    <w:rsid w:val="00650872"/>
    <w:rsid w:val="006D1A12"/>
    <w:rsid w:val="006E4A8D"/>
    <w:rsid w:val="006E6751"/>
    <w:rsid w:val="006E7C78"/>
    <w:rsid w:val="007738AB"/>
    <w:rsid w:val="00774F5C"/>
    <w:rsid w:val="007B3095"/>
    <w:rsid w:val="007B5F1D"/>
    <w:rsid w:val="00836D9A"/>
    <w:rsid w:val="00840446"/>
    <w:rsid w:val="008B0BE6"/>
    <w:rsid w:val="00943FDE"/>
    <w:rsid w:val="009A70B5"/>
    <w:rsid w:val="00A27745"/>
    <w:rsid w:val="00A57C05"/>
    <w:rsid w:val="00AD2B12"/>
    <w:rsid w:val="00AD58D5"/>
    <w:rsid w:val="00AF0326"/>
    <w:rsid w:val="00B0344F"/>
    <w:rsid w:val="00B13713"/>
    <w:rsid w:val="00B14351"/>
    <w:rsid w:val="00B20F55"/>
    <w:rsid w:val="00B36E8D"/>
    <w:rsid w:val="00B62B27"/>
    <w:rsid w:val="00B802B5"/>
    <w:rsid w:val="00B82863"/>
    <w:rsid w:val="00C00886"/>
    <w:rsid w:val="00C05B4B"/>
    <w:rsid w:val="00C42661"/>
    <w:rsid w:val="00C56D48"/>
    <w:rsid w:val="00C7451D"/>
    <w:rsid w:val="00CA5942"/>
    <w:rsid w:val="00CD2813"/>
    <w:rsid w:val="00D0264F"/>
    <w:rsid w:val="00D0503D"/>
    <w:rsid w:val="00D17B4F"/>
    <w:rsid w:val="00D36BBC"/>
    <w:rsid w:val="00D729D9"/>
    <w:rsid w:val="00D9102E"/>
    <w:rsid w:val="00DF5AF3"/>
    <w:rsid w:val="00E336C9"/>
    <w:rsid w:val="00E37942"/>
    <w:rsid w:val="00E46F6D"/>
    <w:rsid w:val="00F3067C"/>
    <w:rsid w:val="00F35ED7"/>
    <w:rsid w:val="00F773BD"/>
    <w:rsid w:val="00FC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A9C53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0503D"/>
    <w:rPr>
      <w:vertAlign w:val="superscript"/>
    </w:rPr>
  </w:style>
  <w:style w:type="character" w:customStyle="1" w:styleId="normaltextrun">
    <w:name w:val="normaltextrun"/>
    <w:basedOn w:val="Domylnaczcionkaakapitu"/>
    <w:rsid w:val="00C74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 MIchalski | Wyższa Szkoła Logistyki</dc:creator>
  <dc:description/>
  <cp:lastModifiedBy>Weronika Polc | Wyższa Szkoła Logistyki</cp:lastModifiedBy>
  <cp:revision>2</cp:revision>
  <dcterms:created xsi:type="dcterms:W3CDTF">2025-12-01T10:38:00Z</dcterms:created>
  <dcterms:modified xsi:type="dcterms:W3CDTF">2025-12-01T10:38:00Z</dcterms:modified>
</cp:coreProperties>
</file>